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62F" w:rsidRPr="00BA762F" w:rsidRDefault="00BA762F" w:rsidP="00BA762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ACACAC"/>
          <w:sz w:val="30"/>
          <w:szCs w:val="30"/>
          <w:lang w:eastAsia="ru-RU"/>
        </w:rPr>
      </w:pPr>
      <w:r w:rsidRPr="00BA762F">
        <w:rPr>
          <w:rFonts w:ascii="Arial" w:eastAsia="Times New Roman" w:hAnsi="Arial" w:cs="Arial"/>
          <w:color w:val="ACACAC"/>
          <w:sz w:val="30"/>
          <w:szCs w:val="30"/>
          <w:lang w:eastAsia="ru-RU"/>
        </w:rPr>
        <w:t>№ 123035</w:t>
      </w:r>
    </w:p>
    <w:p w:rsidR="00BA762F" w:rsidRPr="00BA762F" w:rsidRDefault="00BA762F" w:rsidP="00BA762F">
      <w:pPr>
        <w:shd w:val="clear" w:color="auto" w:fill="FFFFFF"/>
        <w:spacing w:after="150" w:line="480" w:lineRule="atLeast"/>
        <w:rPr>
          <w:rFonts w:ascii="Arial" w:eastAsia="Times New Roman" w:hAnsi="Arial" w:cs="Arial"/>
          <w:b/>
          <w:bCs/>
          <w:color w:val="000000"/>
          <w:sz w:val="48"/>
          <w:szCs w:val="48"/>
          <w:lang w:eastAsia="ru-RU"/>
        </w:rPr>
      </w:pPr>
      <w:r w:rsidRPr="00BA762F">
        <w:rPr>
          <w:rFonts w:ascii="Arial" w:eastAsia="Times New Roman" w:hAnsi="Arial" w:cs="Arial"/>
          <w:b/>
          <w:bCs/>
          <w:color w:val="000000"/>
          <w:sz w:val="48"/>
          <w:szCs w:val="48"/>
          <w:lang w:eastAsia="ru-RU"/>
        </w:rPr>
        <w:t>Сервисное обслуживание систем пожаротушения гидравлических экскаваторов</w:t>
      </w:r>
    </w:p>
    <w:p w:rsidR="00BA762F" w:rsidRPr="00BA762F" w:rsidRDefault="00BA762F" w:rsidP="00BA762F">
      <w:pPr>
        <w:shd w:val="clear" w:color="auto" w:fill="E6C063"/>
        <w:spacing w:after="0" w:line="210" w:lineRule="atLeast"/>
        <w:rPr>
          <w:rFonts w:ascii="Arial" w:eastAsia="Times New Roman" w:hAnsi="Arial" w:cs="Arial"/>
          <w:color w:val="FFFFFF"/>
          <w:sz w:val="24"/>
          <w:szCs w:val="24"/>
          <w:lang w:eastAsia="ru-RU"/>
        </w:rPr>
      </w:pPr>
      <w:r w:rsidRPr="00BA762F">
        <w:rPr>
          <w:rFonts w:ascii="Arial" w:eastAsia="Times New Roman" w:hAnsi="Arial" w:cs="Arial"/>
          <w:color w:val="FFFFFF"/>
          <w:sz w:val="24"/>
          <w:szCs w:val="24"/>
          <w:lang w:eastAsia="ru-RU"/>
        </w:rPr>
        <w:t>Опубликовано</w:t>
      </w:r>
    </w:p>
    <w:p w:rsidR="00BA762F" w:rsidRPr="00BA762F" w:rsidRDefault="00BA762F" w:rsidP="00BA762F">
      <w:pPr>
        <w:shd w:val="clear" w:color="auto" w:fill="51BBFF"/>
        <w:spacing w:line="210" w:lineRule="atLeast"/>
        <w:rPr>
          <w:rFonts w:ascii="Arial" w:eastAsia="Times New Roman" w:hAnsi="Arial" w:cs="Arial"/>
          <w:color w:val="FFFFFF"/>
          <w:sz w:val="24"/>
          <w:szCs w:val="24"/>
          <w:lang w:eastAsia="ru-RU"/>
        </w:rPr>
      </w:pPr>
      <w:r w:rsidRPr="00BA762F">
        <w:rPr>
          <w:rFonts w:ascii="Arial" w:eastAsia="Times New Roman" w:hAnsi="Arial" w:cs="Arial"/>
          <w:color w:val="FFFFFF"/>
          <w:sz w:val="24"/>
          <w:szCs w:val="24"/>
          <w:lang w:eastAsia="ru-RU"/>
        </w:rPr>
        <w:t>Среди квалифицированных поставщиков</w:t>
      </w:r>
    </w:p>
    <w:p w:rsidR="00BA762F" w:rsidRPr="00BA762F" w:rsidRDefault="00BA762F" w:rsidP="00BA762F">
      <w:pPr>
        <w:shd w:val="clear" w:color="auto" w:fill="FFFFFF"/>
        <w:spacing w:after="0" w:line="240" w:lineRule="auto"/>
        <w:rPr>
          <w:rFonts w:ascii="Arial" w:eastAsia="Times New Roman" w:hAnsi="Arial" w:cs="Arial"/>
          <w:caps/>
          <w:color w:val="ACACAC"/>
          <w:sz w:val="24"/>
          <w:szCs w:val="24"/>
          <w:lang w:eastAsia="ru-RU"/>
        </w:rPr>
      </w:pPr>
      <w:r w:rsidRPr="00BA762F">
        <w:rPr>
          <w:rFonts w:ascii="Arial" w:eastAsia="Times New Roman" w:hAnsi="Arial" w:cs="Arial"/>
          <w:caps/>
          <w:color w:val="ACACAC"/>
          <w:sz w:val="24"/>
          <w:szCs w:val="24"/>
          <w:lang w:eastAsia="ru-RU"/>
        </w:rPr>
        <w:t>НАЧАЛО</w:t>
      </w:r>
    </w:p>
    <w:p w:rsidR="00BA762F" w:rsidRPr="00BA762F" w:rsidRDefault="00BA762F" w:rsidP="00BA762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76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20 апреля 2018 г., 16:00</w:t>
      </w:r>
    </w:p>
    <w:p w:rsidR="00BA762F" w:rsidRPr="00BA762F" w:rsidRDefault="00BA762F" w:rsidP="00BA762F">
      <w:pPr>
        <w:shd w:val="clear" w:color="auto" w:fill="FFFFFF"/>
        <w:spacing w:after="0" w:line="240" w:lineRule="auto"/>
        <w:rPr>
          <w:rFonts w:ascii="Arial" w:eastAsia="Times New Roman" w:hAnsi="Arial" w:cs="Arial"/>
          <w:caps/>
          <w:color w:val="ACACAC"/>
          <w:sz w:val="24"/>
          <w:szCs w:val="24"/>
          <w:lang w:eastAsia="ru-RU"/>
        </w:rPr>
      </w:pPr>
      <w:r w:rsidRPr="00BA762F">
        <w:rPr>
          <w:rFonts w:ascii="Arial" w:eastAsia="Times New Roman" w:hAnsi="Arial" w:cs="Arial"/>
          <w:caps/>
          <w:color w:val="ACACAC"/>
          <w:sz w:val="24"/>
          <w:szCs w:val="24"/>
          <w:lang w:eastAsia="ru-RU"/>
        </w:rPr>
        <w:t>КОНЕЦ</w:t>
      </w:r>
    </w:p>
    <w:p w:rsidR="00BA762F" w:rsidRPr="00BA762F" w:rsidRDefault="00BA762F" w:rsidP="00BA762F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76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27 апреля 2018 г., 16:00</w:t>
      </w:r>
    </w:p>
    <w:p w:rsidR="00BA762F" w:rsidRPr="00BA762F" w:rsidRDefault="00BA762F" w:rsidP="00BA762F">
      <w:pPr>
        <w:shd w:val="clear" w:color="auto" w:fill="FFFFFF"/>
        <w:spacing w:after="180" w:line="240" w:lineRule="auto"/>
        <w:rPr>
          <w:rFonts w:ascii="Arial" w:eastAsia="Times New Roman" w:hAnsi="Arial" w:cs="Arial"/>
          <w:caps/>
          <w:color w:val="898989"/>
          <w:sz w:val="24"/>
          <w:szCs w:val="24"/>
          <w:lang w:eastAsia="ru-RU"/>
        </w:rPr>
      </w:pPr>
      <w:r w:rsidRPr="00BA762F">
        <w:rPr>
          <w:rFonts w:ascii="Arial" w:eastAsia="Times New Roman" w:hAnsi="Arial" w:cs="Arial"/>
          <w:caps/>
          <w:color w:val="898989"/>
          <w:sz w:val="24"/>
          <w:szCs w:val="24"/>
          <w:lang w:eastAsia="ru-RU"/>
        </w:rPr>
        <w:t>ОБЩАЯ ИНФОРМАЦИЯ</w:t>
      </w:r>
    </w:p>
    <w:p w:rsidR="00BA762F" w:rsidRPr="00BA762F" w:rsidRDefault="00BA762F" w:rsidP="00BA762F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BA762F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Заказчик</w:t>
      </w:r>
    </w:p>
    <w:p w:rsidR="00BA762F" w:rsidRPr="00BA762F" w:rsidRDefault="00BA762F" w:rsidP="00BA762F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76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Товарищество с ограниченной ответственностью "Богатырь Комир"</w:t>
      </w:r>
    </w:p>
    <w:p w:rsidR="00BA762F" w:rsidRPr="00BA762F" w:rsidRDefault="00BA762F" w:rsidP="00BA762F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BA762F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Организатор</w:t>
      </w:r>
    </w:p>
    <w:p w:rsidR="00BA762F" w:rsidRPr="00BA762F" w:rsidRDefault="00BA762F" w:rsidP="00BA762F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76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Товарищество с ограниченной ответственностью "Богатырь Комир"</w:t>
      </w:r>
    </w:p>
    <w:p w:rsidR="00BA762F" w:rsidRPr="00BA762F" w:rsidRDefault="00BA762F" w:rsidP="00BA762F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BA762F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МЕТОД ЗАКУПКИ</w:t>
      </w:r>
    </w:p>
    <w:p w:rsidR="00BA762F" w:rsidRPr="00BA762F" w:rsidRDefault="00BA762F" w:rsidP="00BA762F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76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Запрос ценовых предложений на понижение</w:t>
      </w:r>
    </w:p>
    <w:p w:rsidR="00BA762F" w:rsidRPr="00BA762F" w:rsidRDefault="00BA762F" w:rsidP="00BA762F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BA762F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Общая сумма лотов</w:t>
      </w:r>
    </w:p>
    <w:p w:rsidR="00BA762F" w:rsidRPr="00BA762F" w:rsidRDefault="00BA762F" w:rsidP="00BA762F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76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1 219 933,37 ₸</w:t>
      </w:r>
    </w:p>
    <w:p w:rsidR="00BA762F" w:rsidRPr="00BA762F" w:rsidRDefault="00BA762F" w:rsidP="00BA762F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762F">
        <w:rPr>
          <w:rFonts w:ascii="Arial" w:eastAsia="Times New Roman" w:hAnsi="Arial" w:cs="Arial"/>
          <w:color w:val="000000"/>
          <w:sz w:val="21"/>
          <w:lang w:eastAsia="ru-RU"/>
        </w:rPr>
        <w:t>Документы</w:t>
      </w:r>
      <w:r w:rsidRPr="00BA762F">
        <w:rPr>
          <w:rFonts w:ascii="Arial" w:eastAsia="Times New Roman" w:hAnsi="Arial" w:cs="Arial"/>
          <w:color w:val="A4A4A4"/>
          <w:sz w:val="24"/>
          <w:szCs w:val="24"/>
          <w:lang w:eastAsia="ru-RU"/>
        </w:rPr>
        <w:t>2</w:t>
      </w:r>
    </w:p>
    <w:p w:rsidR="00BA762F" w:rsidRPr="00BA762F" w:rsidRDefault="00BA762F" w:rsidP="00BA762F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BA762F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Поделиться</w:t>
      </w:r>
    </w:p>
    <w:p w:rsidR="00BA762F" w:rsidRPr="00BA762F" w:rsidRDefault="00BA762F" w:rsidP="00BA762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A762F" w:rsidRPr="00BA762F" w:rsidRDefault="00BA762F" w:rsidP="00BA762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A762F" w:rsidRPr="00BA762F" w:rsidRDefault="00BA762F" w:rsidP="00BA762F">
      <w:pPr>
        <w:numPr>
          <w:ilvl w:val="0"/>
          <w:numId w:val="1"/>
        </w:numPr>
        <w:shd w:val="clear" w:color="auto" w:fill="FFFFFF"/>
        <w:spacing w:after="18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A762F" w:rsidRPr="00BA762F" w:rsidRDefault="00BA762F" w:rsidP="00BA762F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BA762F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Электронная почта</w:t>
      </w:r>
    </w:p>
    <w:p w:rsidR="00BA762F" w:rsidRPr="00BA762F" w:rsidRDefault="00BA762F" w:rsidP="00BA762F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76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victoria.kravtcova@bogatyr.kz</w:t>
      </w:r>
    </w:p>
    <w:p w:rsidR="00BA762F" w:rsidRPr="00BA762F" w:rsidRDefault="00BA762F" w:rsidP="00BA762F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BA762F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Телефон</w:t>
      </w:r>
    </w:p>
    <w:p w:rsidR="00BA762F" w:rsidRPr="00BA762F" w:rsidRDefault="00BA762F" w:rsidP="00BA762F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76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+7 (718) 722-3559</w:t>
      </w:r>
    </w:p>
    <w:p w:rsidR="00BA762F" w:rsidRPr="00BA762F" w:rsidRDefault="00BA762F" w:rsidP="00BA762F">
      <w:pPr>
        <w:shd w:val="clear" w:color="auto" w:fill="F2F2F2"/>
        <w:spacing w:after="60" w:line="240" w:lineRule="auto"/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</w:pPr>
      <w:r w:rsidRPr="00BA762F"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  <w:t>Лоты</w:t>
      </w:r>
    </w:p>
    <w:p w:rsidR="00BA762F" w:rsidRPr="00BA762F" w:rsidRDefault="00BA762F" w:rsidP="00BA762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BA762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№205995Услуги по техническому обслуживанию пожарной/охранной сигнализации/систем тушения/видеонаблюдения и аналогичного оборудования</w:t>
      </w:r>
    </w:p>
    <w:p w:rsidR="00BA762F" w:rsidRPr="00BA762F" w:rsidRDefault="00BA762F" w:rsidP="00BA762F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hyperlink r:id="rId5" w:history="1">
        <w:r w:rsidRPr="00BA762F">
          <w:rPr>
            <w:rFonts w:ascii="Arial" w:eastAsia="Times New Roman" w:hAnsi="Arial" w:cs="Arial"/>
            <w:color w:val="70808D"/>
            <w:sz w:val="21"/>
            <w:lang w:eastAsia="ru-RU"/>
          </w:rPr>
          <w:t>Документы</w:t>
        </w:r>
        <w:r w:rsidRPr="00BA762F">
          <w:rPr>
            <w:rFonts w:ascii="Arial" w:eastAsia="Times New Roman" w:hAnsi="Arial" w:cs="Arial"/>
            <w:color w:val="70808D"/>
            <w:sz w:val="18"/>
            <w:lang w:eastAsia="ru-RU"/>
          </w:rPr>
          <w:t> </w:t>
        </w:r>
        <w:r w:rsidRPr="00BA762F">
          <w:rPr>
            <w:rFonts w:ascii="Arial" w:eastAsia="Times New Roman" w:hAnsi="Arial" w:cs="Arial"/>
            <w:color w:val="70808D"/>
            <w:sz w:val="18"/>
            <w:u w:val="single"/>
            <w:lang w:eastAsia="ru-RU"/>
          </w:rPr>
          <w:t>5</w:t>
        </w:r>
      </w:hyperlink>
    </w:p>
    <w:p w:rsidR="00F46FC5" w:rsidRDefault="00F46FC5"/>
    <w:sectPr w:rsidR="00F46FC5" w:rsidSect="00F46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624543"/>
    <w:multiLevelType w:val="multilevel"/>
    <w:tmpl w:val="CF3CE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BA762F"/>
    <w:rsid w:val="00BA762F"/>
    <w:rsid w:val="00F46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k">
    <w:name w:val="link"/>
    <w:basedOn w:val="a0"/>
    <w:rsid w:val="00BA762F"/>
  </w:style>
  <w:style w:type="character" w:customStyle="1" w:styleId="buttoncount">
    <w:name w:val="button__count"/>
    <w:basedOn w:val="a0"/>
    <w:rsid w:val="00BA762F"/>
  </w:style>
  <w:style w:type="character" w:styleId="a3">
    <w:name w:val="Hyperlink"/>
    <w:basedOn w:val="a0"/>
    <w:uiPriority w:val="99"/>
    <w:semiHidden/>
    <w:unhideWhenUsed/>
    <w:rsid w:val="00BA762F"/>
    <w:rPr>
      <w:color w:val="0000FF"/>
      <w:u w:val="single"/>
    </w:rPr>
  </w:style>
  <w:style w:type="character" w:customStyle="1" w:styleId="apple-converted-space">
    <w:name w:val="apple-converted-space"/>
    <w:basedOn w:val="a0"/>
    <w:rsid w:val="00BA76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6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78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961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2731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30150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03262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86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53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04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2008461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3450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09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409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08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7997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94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48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889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70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20126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16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848759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3291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370958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104129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841113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259108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268504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308781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727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98126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235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984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3790528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8278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172478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293849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770593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603551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379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2566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8724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40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112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59600">
                          <w:marLeft w:val="0"/>
                          <w:marRight w:val="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681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189579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7259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382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omts83</dc:creator>
  <cp:keywords/>
  <dc:description/>
  <cp:lastModifiedBy>omts83</cp:lastModifiedBy>
  <cp:revision>3</cp:revision>
  <dcterms:created xsi:type="dcterms:W3CDTF">2018-04-20T10:34:00Z</dcterms:created>
  <dcterms:modified xsi:type="dcterms:W3CDTF">2018-04-20T10:34:00Z</dcterms:modified>
</cp:coreProperties>
</file>